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23" w:rsidRPr="00D71A72" w:rsidRDefault="00D71A72">
      <w:pPr>
        <w:rPr>
          <w:sz w:val="32"/>
          <w:szCs w:val="32"/>
          <w:lang w:val="sk-SK"/>
        </w:rPr>
      </w:pPr>
      <w:r w:rsidRPr="00D71A72">
        <w:rPr>
          <w:sz w:val="32"/>
          <w:szCs w:val="32"/>
          <w:lang w:val="sk-SK"/>
        </w:rPr>
        <w:t>Feladat</w:t>
      </w:r>
    </w:p>
    <w:p w:rsidR="00D71A72" w:rsidRPr="00D71A72" w:rsidRDefault="00D71A72" w:rsidP="00D71A72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D71A72">
        <w:rPr>
          <w:sz w:val="32"/>
          <w:szCs w:val="32"/>
        </w:rPr>
        <w:t>Ismételjétek át a kémiai és fizikai folyamatokat és a feladatokat is!</w:t>
      </w:r>
    </w:p>
    <w:p w:rsidR="00D71A72" w:rsidRPr="00D71A72" w:rsidRDefault="00D71A72" w:rsidP="00D71A72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D71A72">
        <w:rPr>
          <w:sz w:val="32"/>
          <w:szCs w:val="32"/>
        </w:rPr>
        <w:t>Küldtem három videót. Nézzétek meg és írjátok ki belőle a kiindulási anyagokat és a végtermékeket, a munka menetét a kísérletnek és a végeredményt!</w:t>
      </w:r>
    </w:p>
    <w:p w:rsidR="00D71A72" w:rsidRPr="00D71A72" w:rsidRDefault="00D71A72" w:rsidP="00D71A72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D71A72">
        <w:rPr>
          <w:sz w:val="32"/>
          <w:szCs w:val="32"/>
        </w:rPr>
        <w:t>A gyors és lassú égést bemutató videóban írjátok be a füzetetekbe a lényeget!</w:t>
      </w:r>
    </w:p>
    <w:p w:rsidR="00D71A72" w:rsidRPr="00D71A72" w:rsidRDefault="00D71A72" w:rsidP="00D71A72">
      <w:pPr>
        <w:pStyle w:val="Odsekzoznamu"/>
        <w:numPr>
          <w:ilvl w:val="0"/>
          <w:numId w:val="1"/>
        </w:numPr>
        <w:rPr>
          <w:color w:val="FF0000"/>
          <w:sz w:val="32"/>
          <w:szCs w:val="32"/>
        </w:rPr>
      </w:pPr>
      <w:r w:rsidRPr="00D71A72">
        <w:rPr>
          <w:color w:val="FF0000"/>
          <w:sz w:val="32"/>
          <w:szCs w:val="32"/>
        </w:rPr>
        <w:t xml:space="preserve">Az anyagokat vasárnap (április 5) délután négy órára küldjétek el a </w:t>
      </w:r>
      <w:hyperlink r:id="rId7" w:history="1">
        <w:r w:rsidRPr="00D71A72">
          <w:rPr>
            <w:rStyle w:val="Hypertextovprepojenie"/>
            <w:color w:val="FF0000"/>
            <w:sz w:val="32"/>
            <w:szCs w:val="32"/>
          </w:rPr>
          <w:t>suli.bacsom@gmail.com</w:t>
        </w:r>
      </w:hyperlink>
      <w:r w:rsidRPr="00D71A72">
        <w:rPr>
          <w:color w:val="FF0000"/>
          <w:sz w:val="32"/>
          <w:szCs w:val="32"/>
        </w:rPr>
        <w:t xml:space="preserve"> címre!</w:t>
      </w:r>
    </w:p>
    <w:p w:rsidR="00D71A72" w:rsidRDefault="00D71A72" w:rsidP="00D71A72">
      <w:pPr>
        <w:pStyle w:val="Odsekzoznamu"/>
        <w:numPr>
          <w:ilvl w:val="0"/>
          <w:numId w:val="1"/>
        </w:numPr>
        <w:rPr>
          <w:color w:val="FF0000"/>
          <w:sz w:val="32"/>
          <w:szCs w:val="32"/>
        </w:rPr>
      </w:pPr>
      <w:r w:rsidRPr="00D71A72">
        <w:rPr>
          <w:color w:val="FF0000"/>
          <w:sz w:val="32"/>
          <w:szCs w:val="32"/>
        </w:rPr>
        <w:t>Aki még az elő</w:t>
      </w:r>
      <w:r>
        <w:rPr>
          <w:color w:val="FF0000"/>
          <w:sz w:val="32"/>
          <w:szCs w:val="32"/>
        </w:rPr>
        <w:t>ző tananyagokat nem küldte el</w:t>
      </w:r>
      <w:r w:rsidRPr="00D71A72">
        <w:rPr>
          <w:color w:val="FF0000"/>
          <w:sz w:val="32"/>
          <w:szCs w:val="32"/>
        </w:rPr>
        <w:t>, az e hét péntekig még elküldheti, mert ez is beszámítódik az osztályzatba!</w:t>
      </w:r>
    </w:p>
    <w:p w:rsidR="00B33499" w:rsidRPr="00D71A72" w:rsidRDefault="00B33499" w:rsidP="00D71A72">
      <w:pPr>
        <w:pStyle w:val="Odsekzoznamu"/>
        <w:numPr>
          <w:ilvl w:val="0"/>
          <w:numId w:val="1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A videókat a google tanteremben találod meg!</w:t>
      </w:r>
    </w:p>
    <w:p w:rsidR="00496283" w:rsidRDefault="00D71A72" w:rsidP="00D71A72">
      <w:pPr>
        <w:pStyle w:val="Odsekzoznamu"/>
        <w:rPr>
          <w:sz w:val="32"/>
          <w:szCs w:val="32"/>
        </w:rPr>
      </w:pPr>
      <w:r w:rsidRPr="00D71A72">
        <w:rPr>
          <w:sz w:val="32"/>
          <w:szCs w:val="32"/>
        </w:rPr>
        <w:t>Jó munkát!</w:t>
      </w:r>
    </w:p>
    <w:p w:rsidR="00496283" w:rsidRDefault="00496283" w:rsidP="00496283">
      <w:pPr>
        <w:jc w:val="center"/>
        <w:rPr>
          <w:sz w:val="36"/>
          <w:szCs w:val="36"/>
        </w:rPr>
      </w:pPr>
      <w:r w:rsidRPr="00496283">
        <w:rPr>
          <w:sz w:val="36"/>
          <w:szCs w:val="36"/>
        </w:rPr>
        <w:t>Feladatlap</w:t>
      </w:r>
    </w:p>
    <w:p w:rsidR="00496283" w:rsidRPr="00496283" w:rsidRDefault="00496283" w:rsidP="00496283">
      <w:pPr>
        <w:pStyle w:val="Odsekzoznamu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385445</wp:posOffset>
            </wp:positionV>
            <wp:extent cx="6743700" cy="3867150"/>
            <wp:effectExtent l="19050" t="0" r="0" b="0"/>
            <wp:wrapTight wrapText="bothSides">
              <wp:wrapPolygon edited="0">
                <wp:start x="-61" y="0"/>
                <wp:lineTo x="-61" y="21494"/>
                <wp:lineTo x="21600" y="21494"/>
                <wp:lineTo x="21600" y="0"/>
                <wp:lineTo x="-61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159" t="30662" r="27920" b="4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Tedd a folyamat sorszámát a megfelelő helyre!</w:t>
      </w:r>
    </w:p>
    <w:p w:rsidR="00496283" w:rsidRDefault="00496283" w:rsidP="00496283">
      <w:pPr>
        <w:ind w:firstLine="708"/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138430</wp:posOffset>
            </wp:positionV>
            <wp:extent cx="6760845" cy="3648075"/>
            <wp:effectExtent l="19050" t="0" r="1905" b="0"/>
            <wp:wrapTight wrapText="bothSides">
              <wp:wrapPolygon edited="0">
                <wp:start x="-61" y="0"/>
                <wp:lineTo x="-61" y="21544"/>
                <wp:lineTo x="21606" y="21544"/>
                <wp:lineTo x="21606" y="0"/>
                <wp:lineTo x="-61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159" t="27617" r="27855" b="3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283" w:rsidRDefault="00496283" w:rsidP="00496283">
      <w:pPr>
        <w:tabs>
          <w:tab w:val="left" w:pos="960"/>
        </w:tabs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6819900" cy="3305175"/>
            <wp:effectExtent l="19050" t="0" r="0" b="0"/>
            <wp:wrapTight wrapText="bothSides">
              <wp:wrapPolygon edited="0">
                <wp:start x="-60" y="0"/>
                <wp:lineTo x="-60" y="21538"/>
                <wp:lineTo x="21600" y="21538"/>
                <wp:lineTo x="21600" y="0"/>
                <wp:lineTo x="-60" y="0"/>
              </wp:wrapPolygon>
            </wp:wrapTight>
            <wp:docPr id="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944" t="28953" r="29527" b="3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6819900" cy="3181350"/>
            <wp:effectExtent l="19050" t="0" r="0" b="0"/>
            <wp:wrapTight wrapText="bothSides">
              <wp:wrapPolygon edited="0">
                <wp:start x="-60" y="0"/>
                <wp:lineTo x="-60" y="21471"/>
                <wp:lineTo x="21600" y="21471"/>
                <wp:lineTo x="21600" y="0"/>
                <wp:lineTo x="-60" y="0"/>
              </wp:wrapPolygon>
            </wp:wrapTight>
            <wp:docPr id="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526" t="29621" r="28412" b="3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283" w:rsidRDefault="00496283" w:rsidP="00496283">
      <w:pPr>
        <w:tabs>
          <w:tab w:val="left" w:pos="960"/>
        </w:tabs>
      </w:pPr>
      <w:r>
        <w:rPr>
          <w:noProof/>
          <w:lang w:eastAsia="hu-HU"/>
        </w:rPr>
        <w:drawing>
          <wp:inline distT="0" distB="0" distL="0" distR="0">
            <wp:extent cx="6819900" cy="3184125"/>
            <wp:effectExtent l="19050" t="0" r="0" b="0"/>
            <wp:docPr id="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109" t="29176" r="28830" b="3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8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496283" w:rsidRDefault="00496283" w:rsidP="00496283">
      <w:pPr>
        <w:tabs>
          <w:tab w:val="left" w:pos="960"/>
        </w:tabs>
      </w:pPr>
    </w:p>
    <w:p w:rsidR="00D71A72" w:rsidRDefault="00496283" w:rsidP="00496283">
      <w:pPr>
        <w:tabs>
          <w:tab w:val="left" w:pos="960"/>
        </w:tabs>
      </w:pPr>
      <w:r>
        <w:tab/>
      </w:r>
    </w:p>
    <w:p w:rsidR="00496283" w:rsidRDefault="00496283" w:rsidP="00496283">
      <w:pPr>
        <w:tabs>
          <w:tab w:val="left" w:pos="960"/>
        </w:tabs>
      </w:pPr>
    </w:p>
    <w:p w:rsidR="00496283" w:rsidRDefault="00496283" w:rsidP="00496283"/>
    <w:p w:rsidR="00496283" w:rsidRDefault="00496283" w:rsidP="00496283"/>
    <w:p w:rsidR="00496283" w:rsidRDefault="00496283" w:rsidP="00496283">
      <w:r>
        <w:rPr>
          <w:noProof/>
          <w:lang w:eastAsia="hu-HU"/>
        </w:rPr>
        <w:lastRenderedPageBreak/>
        <w:drawing>
          <wp:inline distT="0" distB="0" distL="0" distR="0">
            <wp:extent cx="6943725" cy="3158205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716" t="28285" r="27577" b="3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1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83" w:rsidRPr="00496283" w:rsidRDefault="00496283" w:rsidP="00496283">
      <w:pPr>
        <w:rPr>
          <w:b/>
          <w:sz w:val="32"/>
          <w:szCs w:val="32"/>
        </w:rPr>
      </w:pPr>
      <w:r w:rsidRPr="00496283">
        <w:rPr>
          <w:b/>
          <w:sz w:val="32"/>
          <w:szCs w:val="32"/>
        </w:rPr>
        <w:t>2. Tedd a megfelelő oszlopba a folyamatokat!</w:t>
      </w:r>
    </w:p>
    <w:p w:rsidR="00496283" w:rsidRDefault="00496283" w:rsidP="00496283">
      <w:r>
        <w:rPr>
          <w:noProof/>
          <w:lang w:eastAsia="hu-HU"/>
        </w:rPr>
        <w:drawing>
          <wp:inline distT="0" distB="0" distL="0" distR="0">
            <wp:extent cx="6600825" cy="3084498"/>
            <wp:effectExtent l="19050" t="0" r="952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73" t="28285" r="27019" b="3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08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83" w:rsidRDefault="00496283" w:rsidP="00496283">
      <w:r>
        <w:rPr>
          <w:noProof/>
          <w:lang w:eastAsia="hu-HU"/>
        </w:rPr>
        <w:drawing>
          <wp:inline distT="0" distB="0" distL="0" distR="0">
            <wp:extent cx="6686550" cy="311051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577" t="28285" r="28412" b="38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32" w:rsidRPr="00496283" w:rsidRDefault="007F6D32" w:rsidP="00496283">
      <w:r>
        <w:rPr>
          <w:noProof/>
          <w:lang w:eastAsia="hu-HU"/>
        </w:rPr>
        <w:lastRenderedPageBreak/>
        <w:drawing>
          <wp:inline distT="0" distB="0" distL="0" distR="0">
            <wp:extent cx="7070530" cy="3248025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855" t="28062" r="27577" b="3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3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D32" w:rsidRPr="00496283" w:rsidSect="00496283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283" w:rsidRDefault="00496283" w:rsidP="00496283">
      <w:pPr>
        <w:spacing w:after="0" w:line="240" w:lineRule="auto"/>
      </w:pPr>
      <w:r>
        <w:separator/>
      </w:r>
    </w:p>
  </w:endnote>
  <w:endnote w:type="continuationSeparator" w:id="1">
    <w:p w:rsidR="00496283" w:rsidRDefault="00496283" w:rsidP="0049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283" w:rsidRDefault="00496283" w:rsidP="00496283">
      <w:pPr>
        <w:spacing w:after="0" w:line="240" w:lineRule="auto"/>
      </w:pPr>
      <w:r>
        <w:separator/>
      </w:r>
    </w:p>
  </w:footnote>
  <w:footnote w:type="continuationSeparator" w:id="1">
    <w:p w:rsidR="00496283" w:rsidRDefault="00496283" w:rsidP="00496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D6A"/>
    <w:multiLevelType w:val="hybridMultilevel"/>
    <w:tmpl w:val="22B262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2754D"/>
    <w:multiLevelType w:val="hybridMultilevel"/>
    <w:tmpl w:val="FB64C0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1A72"/>
    <w:rsid w:val="001B6793"/>
    <w:rsid w:val="00242F18"/>
    <w:rsid w:val="00496283"/>
    <w:rsid w:val="007F6D32"/>
    <w:rsid w:val="008C3C23"/>
    <w:rsid w:val="00B33499"/>
    <w:rsid w:val="00D71A72"/>
    <w:rsid w:val="00E8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C3C2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71A7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71A72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628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496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96283"/>
  </w:style>
  <w:style w:type="paragraph" w:styleId="Pta">
    <w:name w:val="footer"/>
    <w:basedOn w:val="Normlny"/>
    <w:link w:val="PtaChar"/>
    <w:uiPriority w:val="99"/>
    <w:semiHidden/>
    <w:unhideWhenUsed/>
    <w:rsid w:val="00496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962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uli.bacsom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96</Words>
  <Characters>666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2020-03-30T16:20:00Z</cp:lastPrinted>
  <dcterms:created xsi:type="dcterms:W3CDTF">2020-03-30T17:04:00Z</dcterms:created>
  <dcterms:modified xsi:type="dcterms:W3CDTF">2020-03-31T08:21:00Z</dcterms:modified>
</cp:coreProperties>
</file>